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6EFB" w14:textId="77C6F883" w:rsidR="008733EC" w:rsidRDefault="008733EC" w:rsidP="00E1409A">
      <w:pPr>
        <w:pStyle w:val="Rubrik1"/>
      </w:pPr>
      <w:r w:rsidRPr="008C78CC">
        <w:rPr>
          <w:noProof/>
        </w:rPr>
        <w:drawing>
          <wp:anchor distT="0" distB="0" distL="114300" distR="114300" simplePos="0" relativeHeight="251658240" behindDoc="1" locked="0" layoutInCell="1" allowOverlap="1" wp14:anchorId="0ADD92EA" wp14:editId="3A3C7C17">
            <wp:simplePos x="0" y="0"/>
            <wp:positionH relativeFrom="column">
              <wp:posOffset>1012825</wp:posOffset>
            </wp:positionH>
            <wp:positionV relativeFrom="page">
              <wp:posOffset>1079500</wp:posOffset>
            </wp:positionV>
            <wp:extent cx="2946400" cy="1779270"/>
            <wp:effectExtent l="0" t="0" r="635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B8CC41" w14:textId="476698EE" w:rsidR="008733EC" w:rsidRDefault="008733EC" w:rsidP="00E1409A">
      <w:pPr>
        <w:pStyle w:val="Rubrik1"/>
      </w:pPr>
    </w:p>
    <w:p w14:paraId="2FF2BEC7" w14:textId="08BDE355" w:rsidR="004219C8" w:rsidRDefault="008733EC" w:rsidP="00E1409A">
      <w:pPr>
        <w:pStyle w:val="Rubrik1"/>
      </w:pPr>
      <w:r>
        <w:t>Telefonnummer att kontakta eller hänvisa till</w:t>
      </w: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3667"/>
      </w:tblGrid>
      <w:tr w:rsidR="008733EC" w14:paraId="75B7F5C4" w14:textId="77777777" w:rsidTr="00CD4025">
        <w:tc>
          <w:tcPr>
            <w:tcW w:w="4248" w:type="dxa"/>
          </w:tcPr>
          <w:p w14:paraId="7A2BB369" w14:textId="77777777" w:rsidR="008733EC" w:rsidRPr="00AB0654" w:rsidRDefault="008733EC" w:rsidP="00CD4025">
            <w:pPr>
              <w:pStyle w:val="Brdtext"/>
              <w:rPr>
                <w:b/>
                <w:bCs/>
              </w:rPr>
            </w:pPr>
            <w:r w:rsidRPr="00AB0654">
              <w:rPr>
                <w:b/>
                <w:bCs/>
              </w:rPr>
              <w:t>Kvinnojourer</w:t>
            </w:r>
          </w:p>
        </w:tc>
        <w:tc>
          <w:tcPr>
            <w:tcW w:w="3678" w:type="dxa"/>
          </w:tcPr>
          <w:p w14:paraId="798EC8BD" w14:textId="77777777" w:rsidR="008733EC" w:rsidRDefault="008733EC" w:rsidP="00CD4025">
            <w:pPr>
              <w:pStyle w:val="Brdtext"/>
            </w:pPr>
          </w:p>
        </w:tc>
      </w:tr>
      <w:tr w:rsidR="008733EC" w14:paraId="0CECC5E5" w14:textId="77777777" w:rsidTr="00CD4025">
        <w:tc>
          <w:tcPr>
            <w:tcW w:w="4248" w:type="dxa"/>
          </w:tcPr>
          <w:p w14:paraId="2D5C4AD4" w14:textId="77777777" w:rsidR="008733EC" w:rsidRDefault="008733EC" w:rsidP="00CD4025">
            <w:pPr>
              <w:pStyle w:val="Brdtext"/>
            </w:pPr>
            <w:r>
              <w:t>Kvinnojourer Helga (Tranås)</w:t>
            </w:r>
          </w:p>
        </w:tc>
        <w:tc>
          <w:tcPr>
            <w:tcW w:w="3678" w:type="dxa"/>
          </w:tcPr>
          <w:p w14:paraId="48AF6CC6" w14:textId="77777777" w:rsidR="008733EC" w:rsidRDefault="008733EC" w:rsidP="00CD4025">
            <w:pPr>
              <w:pStyle w:val="Brdtext"/>
            </w:pPr>
            <w:r>
              <w:t>0140-156 57</w:t>
            </w:r>
          </w:p>
        </w:tc>
      </w:tr>
      <w:tr w:rsidR="008733EC" w14:paraId="34F3279A" w14:textId="77777777" w:rsidTr="00CD4025">
        <w:tc>
          <w:tcPr>
            <w:tcW w:w="4248" w:type="dxa"/>
          </w:tcPr>
          <w:p w14:paraId="72708D1F" w14:textId="77777777" w:rsidR="008733EC" w:rsidRDefault="008733EC" w:rsidP="00CD4025">
            <w:pPr>
              <w:pStyle w:val="Brdtext"/>
            </w:pPr>
            <w:r>
              <w:t>Kvinnojouren Maria (Gislaved)</w:t>
            </w:r>
          </w:p>
        </w:tc>
        <w:tc>
          <w:tcPr>
            <w:tcW w:w="3678" w:type="dxa"/>
          </w:tcPr>
          <w:p w14:paraId="62E2E189" w14:textId="77777777" w:rsidR="008733EC" w:rsidRDefault="008733EC" w:rsidP="00CD4025">
            <w:pPr>
              <w:pStyle w:val="Brdtext"/>
            </w:pPr>
            <w:r>
              <w:t>0371-809 86</w:t>
            </w:r>
          </w:p>
        </w:tc>
      </w:tr>
      <w:tr w:rsidR="008733EC" w14:paraId="65304D0D" w14:textId="77777777" w:rsidTr="00CD4025">
        <w:tc>
          <w:tcPr>
            <w:tcW w:w="4248" w:type="dxa"/>
          </w:tcPr>
          <w:p w14:paraId="6F4308D2" w14:textId="77777777" w:rsidR="008733EC" w:rsidRDefault="008733EC" w:rsidP="00CD4025">
            <w:pPr>
              <w:pStyle w:val="Brdtext"/>
            </w:pPr>
            <w:r>
              <w:t xml:space="preserve">Kvinno- och tjejjouren Jönköping </w:t>
            </w:r>
          </w:p>
        </w:tc>
        <w:tc>
          <w:tcPr>
            <w:tcW w:w="3678" w:type="dxa"/>
          </w:tcPr>
          <w:p w14:paraId="79B6643C" w14:textId="77777777" w:rsidR="008733EC" w:rsidRDefault="008733EC" w:rsidP="00CD4025">
            <w:pPr>
              <w:pStyle w:val="Brdtext"/>
            </w:pPr>
            <w:r>
              <w:t>036-16 36 82</w:t>
            </w:r>
          </w:p>
        </w:tc>
      </w:tr>
      <w:tr w:rsidR="008733EC" w14:paraId="3AC8921C" w14:textId="77777777" w:rsidTr="00CD4025">
        <w:tc>
          <w:tcPr>
            <w:tcW w:w="4248" w:type="dxa"/>
          </w:tcPr>
          <w:p w14:paraId="0908E449" w14:textId="77777777" w:rsidR="008733EC" w:rsidRDefault="008733EC" w:rsidP="00CD4025">
            <w:pPr>
              <w:pStyle w:val="Brdtext"/>
            </w:pPr>
            <w:r>
              <w:t>Kvinno- och tjejjouren Värnamo</w:t>
            </w:r>
          </w:p>
        </w:tc>
        <w:tc>
          <w:tcPr>
            <w:tcW w:w="3678" w:type="dxa"/>
          </w:tcPr>
          <w:p w14:paraId="352A81F6" w14:textId="77777777" w:rsidR="008733EC" w:rsidRDefault="008733EC" w:rsidP="00CD4025">
            <w:pPr>
              <w:pStyle w:val="Brdtext"/>
            </w:pPr>
            <w:r>
              <w:t>0370-475 25</w:t>
            </w:r>
          </w:p>
        </w:tc>
      </w:tr>
      <w:tr w:rsidR="008733EC" w14:paraId="7737C2F4" w14:textId="77777777" w:rsidTr="00CD4025">
        <w:tc>
          <w:tcPr>
            <w:tcW w:w="4248" w:type="dxa"/>
          </w:tcPr>
          <w:p w14:paraId="3B9A0A8C" w14:textId="77777777" w:rsidR="008733EC" w:rsidRDefault="008733EC" w:rsidP="00CD4025">
            <w:pPr>
              <w:pStyle w:val="Brdtext"/>
            </w:pPr>
            <w:r>
              <w:t xml:space="preserve">Kvinnojouren i Nässjö </w:t>
            </w:r>
          </w:p>
        </w:tc>
        <w:tc>
          <w:tcPr>
            <w:tcW w:w="3678" w:type="dxa"/>
          </w:tcPr>
          <w:p w14:paraId="1F93768D" w14:textId="77777777" w:rsidR="008733EC" w:rsidRDefault="008733EC" w:rsidP="00CD4025">
            <w:pPr>
              <w:pStyle w:val="Brdtext"/>
            </w:pPr>
            <w:r>
              <w:t>0380-129 15</w:t>
            </w:r>
          </w:p>
        </w:tc>
      </w:tr>
      <w:tr w:rsidR="008733EC" w14:paraId="271B6CF8" w14:textId="77777777" w:rsidTr="00CD4025">
        <w:tc>
          <w:tcPr>
            <w:tcW w:w="4248" w:type="dxa"/>
          </w:tcPr>
          <w:p w14:paraId="313F12A3" w14:textId="77777777" w:rsidR="008733EC" w:rsidRDefault="008733EC" w:rsidP="00CD4025">
            <w:pPr>
              <w:pStyle w:val="Brdtext"/>
            </w:pPr>
            <w:r>
              <w:t>Kvinnojouren Linneorna Eksjö</w:t>
            </w:r>
          </w:p>
        </w:tc>
        <w:tc>
          <w:tcPr>
            <w:tcW w:w="3678" w:type="dxa"/>
          </w:tcPr>
          <w:p w14:paraId="5BBAC4C4" w14:textId="77777777" w:rsidR="008733EC" w:rsidRDefault="008733EC" w:rsidP="00CD4025">
            <w:pPr>
              <w:pStyle w:val="Brdtext"/>
            </w:pPr>
            <w:r>
              <w:t>0381-61 11 76</w:t>
            </w:r>
          </w:p>
        </w:tc>
      </w:tr>
      <w:tr w:rsidR="008733EC" w14:paraId="67ABA49C" w14:textId="77777777" w:rsidTr="00CD4025">
        <w:tc>
          <w:tcPr>
            <w:tcW w:w="4248" w:type="dxa"/>
          </w:tcPr>
          <w:p w14:paraId="623030CC" w14:textId="77777777" w:rsidR="008733EC" w:rsidRDefault="008733EC" w:rsidP="00CD4025">
            <w:pPr>
              <w:pStyle w:val="Brdtext"/>
            </w:pPr>
            <w:r>
              <w:t>Kvinnojouren Linneorna Sävsjö/ Vetlanda</w:t>
            </w:r>
          </w:p>
        </w:tc>
        <w:tc>
          <w:tcPr>
            <w:tcW w:w="3678" w:type="dxa"/>
          </w:tcPr>
          <w:p w14:paraId="6DCCDF9E" w14:textId="77777777" w:rsidR="008733EC" w:rsidRDefault="008733EC" w:rsidP="00CD4025">
            <w:pPr>
              <w:pStyle w:val="Brdtext"/>
            </w:pPr>
            <w:r>
              <w:t>0383-137 38</w:t>
            </w:r>
          </w:p>
        </w:tc>
      </w:tr>
    </w:tbl>
    <w:p w14:paraId="0E8D9969" w14:textId="03AEC56A" w:rsidR="005D5BA1" w:rsidRDefault="005D5BA1" w:rsidP="00E307C6">
      <w:pPr>
        <w:pStyle w:val="Brdtext"/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3955"/>
      </w:tblGrid>
      <w:tr w:rsidR="008733EC" w14:paraId="77AB7D44" w14:textId="77777777" w:rsidTr="00CD4025">
        <w:tc>
          <w:tcPr>
            <w:tcW w:w="3951" w:type="dxa"/>
          </w:tcPr>
          <w:p w14:paraId="1784F86E" w14:textId="77777777" w:rsidR="008733EC" w:rsidRPr="00AB0654" w:rsidRDefault="008733EC" w:rsidP="00CD4025">
            <w:pPr>
              <w:pStyle w:val="Brdtext"/>
              <w:rPr>
                <w:b/>
                <w:bCs/>
              </w:rPr>
            </w:pPr>
            <w:r w:rsidRPr="00AB0654">
              <w:rPr>
                <w:b/>
                <w:bCs/>
              </w:rPr>
              <w:t>Brottsofferjourer</w:t>
            </w:r>
          </w:p>
        </w:tc>
        <w:tc>
          <w:tcPr>
            <w:tcW w:w="3955" w:type="dxa"/>
          </w:tcPr>
          <w:p w14:paraId="633B5EAA" w14:textId="77777777" w:rsidR="008733EC" w:rsidRDefault="008733EC" w:rsidP="00CD4025">
            <w:pPr>
              <w:pStyle w:val="Brdtext"/>
            </w:pPr>
          </w:p>
        </w:tc>
      </w:tr>
      <w:tr w:rsidR="008733EC" w14:paraId="2A3F5D65" w14:textId="77777777" w:rsidTr="00CD4025">
        <w:tc>
          <w:tcPr>
            <w:tcW w:w="3951" w:type="dxa"/>
          </w:tcPr>
          <w:p w14:paraId="08F18DEC" w14:textId="77777777" w:rsidR="008733EC" w:rsidRDefault="008733EC" w:rsidP="00CD4025">
            <w:pPr>
              <w:pStyle w:val="Brdtext"/>
            </w:pPr>
            <w:r>
              <w:t>BOJ Höglandskommunerna</w:t>
            </w:r>
          </w:p>
        </w:tc>
        <w:tc>
          <w:tcPr>
            <w:tcW w:w="3955" w:type="dxa"/>
          </w:tcPr>
          <w:p w14:paraId="35DE3FB9" w14:textId="77777777" w:rsidR="008733EC" w:rsidRDefault="008733EC" w:rsidP="00CD4025">
            <w:pPr>
              <w:pStyle w:val="Brdtext"/>
            </w:pPr>
            <w:r>
              <w:t>info@ hoglandskommunerna.boj.se</w:t>
            </w:r>
          </w:p>
        </w:tc>
      </w:tr>
      <w:tr w:rsidR="008733EC" w:rsidRPr="00213643" w14:paraId="5C74D71F" w14:textId="77777777" w:rsidTr="00CD4025">
        <w:tc>
          <w:tcPr>
            <w:tcW w:w="3951" w:type="dxa"/>
          </w:tcPr>
          <w:p w14:paraId="5BEEC694" w14:textId="77777777" w:rsidR="008733EC" w:rsidRDefault="008733EC" w:rsidP="00CD4025">
            <w:pPr>
              <w:pStyle w:val="Brdtext"/>
            </w:pPr>
            <w:r w:rsidRPr="00AB0654">
              <w:rPr>
                <w:lang w:val="en-US"/>
              </w:rPr>
              <w:t>BOJ Småland West</w:t>
            </w:r>
          </w:p>
        </w:tc>
        <w:tc>
          <w:tcPr>
            <w:tcW w:w="3955" w:type="dxa"/>
          </w:tcPr>
          <w:p w14:paraId="72450244" w14:textId="77777777" w:rsidR="008733EC" w:rsidRPr="00213643" w:rsidRDefault="008733EC" w:rsidP="00CD4025">
            <w:pPr>
              <w:pStyle w:val="Brdtext"/>
              <w:rPr>
                <w:lang w:val="en-US"/>
              </w:rPr>
            </w:pPr>
            <w:r w:rsidRPr="00AB0654">
              <w:rPr>
                <w:lang w:val="en-US"/>
              </w:rPr>
              <w:t>info @smal</w:t>
            </w:r>
            <w:r>
              <w:rPr>
                <w:lang w:val="en-US"/>
              </w:rPr>
              <w:t>a</w:t>
            </w:r>
            <w:r w:rsidRPr="00AB0654">
              <w:rPr>
                <w:lang w:val="en-US"/>
              </w:rPr>
              <w:t>ndwest.boj.se</w:t>
            </w:r>
          </w:p>
        </w:tc>
      </w:tr>
      <w:tr w:rsidR="008733EC" w:rsidRPr="00213643" w14:paraId="00C6C67F" w14:textId="77777777" w:rsidTr="00CD4025">
        <w:tc>
          <w:tcPr>
            <w:tcW w:w="3951" w:type="dxa"/>
          </w:tcPr>
          <w:p w14:paraId="096DBA2C" w14:textId="77777777" w:rsidR="008733EC" w:rsidRPr="004A7F2C" w:rsidRDefault="008733EC" w:rsidP="00CD4025">
            <w:pPr>
              <w:pStyle w:val="Brdtext"/>
            </w:pPr>
            <w:r>
              <w:t>BOJ Jönköping</w:t>
            </w:r>
          </w:p>
        </w:tc>
        <w:tc>
          <w:tcPr>
            <w:tcW w:w="3955" w:type="dxa"/>
          </w:tcPr>
          <w:p w14:paraId="518BF1C4" w14:textId="77777777" w:rsidR="008733EC" w:rsidRPr="004A7F2C" w:rsidRDefault="008733EC" w:rsidP="00CD4025">
            <w:pPr>
              <w:pStyle w:val="Brdtext"/>
            </w:pPr>
            <w:r>
              <w:t>info@jonkoping.boj.se</w:t>
            </w:r>
          </w:p>
        </w:tc>
      </w:tr>
    </w:tbl>
    <w:p w14:paraId="62D81AB2" w14:textId="0807010B" w:rsidR="008733EC" w:rsidRDefault="008733EC" w:rsidP="00E307C6">
      <w:pPr>
        <w:pStyle w:val="Brdtext"/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52"/>
      </w:tblGrid>
      <w:tr w:rsidR="008733EC" w:rsidRPr="004A7F2C" w14:paraId="4A50F871" w14:textId="77777777" w:rsidTr="00CD4025">
        <w:tc>
          <w:tcPr>
            <w:tcW w:w="3963" w:type="dxa"/>
          </w:tcPr>
          <w:p w14:paraId="49EA6491" w14:textId="77777777" w:rsidR="008733EC" w:rsidRPr="004A7F2C" w:rsidRDefault="008733EC" w:rsidP="00CD4025">
            <w:pPr>
              <w:pStyle w:val="Brdtext"/>
              <w:rPr>
                <w:b/>
                <w:bCs/>
                <w:lang w:val="en-US"/>
              </w:rPr>
            </w:pPr>
            <w:r w:rsidRPr="004A7F2C">
              <w:rPr>
                <w:b/>
                <w:bCs/>
                <w:lang w:val="en-US"/>
              </w:rPr>
              <w:t>Polis</w:t>
            </w:r>
          </w:p>
        </w:tc>
        <w:tc>
          <w:tcPr>
            <w:tcW w:w="3963" w:type="dxa"/>
          </w:tcPr>
          <w:p w14:paraId="4020EDD6" w14:textId="77777777" w:rsidR="008733EC" w:rsidRPr="004A7F2C" w:rsidRDefault="008733EC" w:rsidP="00CD4025">
            <w:pPr>
              <w:pStyle w:val="Brdtext"/>
            </w:pPr>
            <w:r>
              <w:t>Vill du göra en anmälan ring 114 14</w:t>
            </w:r>
            <w:r>
              <w:br/>
              <w:t xml:space="preserve"> - vid akut situation ring 112</w:t>
            </w:r>
          </w:p>
        </w:tc>
      </w:tr>
      <w:tr w:rsidR="008733EC" w:rsidRPr="004A7F2C" w14:paraId="08A8B592" w14:textId="77777777" w:rsidTr="00CD4025">
        <w:tc>
          <w:tcPr>
            <w:tcW w:w="3963" w:type="dxa"/>
          </w:tcPr>
          <w:p w14:paraId="1F57EEC1" w14:textId="77777777" w:rsidR="008733EC" w:rsidRPr="003C0071" w:rsidRDefault="008733EC" w:rsidP="00CD4025">
            <w:pPr>
              <w:pStyle w:val="Brdtext"/>
              <w:rPr>
                <w:b/>
                <w:bCs/>
              </w:rPr>
            </w:pPr>
            <w:r w:rsidRPr="003C0071">
              <w:rPr>
                <w:b/>
                <w:bCs/>
              </w:rPr>
              <w:t>Ungdomsmottagningar</w:t>
            </w:r>
          </w:p>
        </w:tc>
        <w:tc>
          <w:tcPr>
            <w:tcW w:w="3963" w:type="dxa"/>
          </w:tcPr>
          <w:p w14:paraId="0B6F2494" w14:textId="77777777" w:rsidR="008733EC" w:rsidRDefault="008733EC" w:rsidP="00CD4025">
            <w:pPr>
              <w:pStyle w:val="Brdtext"/>
            </w:pPr>
            <w:r>
              <w:t xml:space="preserve">Kontaktuppgifter till mottagningarna i länet </w:t>
            </w:r>
            <w:r>
              <w:br/>
              <w:t xml:space="preserve">www.umo.se/hitta-mottagning /Eksjö, Gislaved, Gnosjö, Jönköping, Nässjö, Sävsjö, Tranås, Vetlanda, Värnamo </w:t>
            </w:r>
          </w:p>
          <w:p w14:paraId="41DAF9AA" w14:textId="77777777" w:rsidR="008733EC" w:rsidRPr="004A7F2C" w:rsidRDefault="008733EC" w:rsidP="00CD4025">
            <w:pPr>
              <w:pStyle w:val="Brdtext"/>
            </w:pPr>
            <w:r>
              <w:lastRenderedPageBreak/>
              <w:t>samt online</w:t>
            </w:r>
          </w:p>
        </w:tc>
      </w:tr>
      <w:tr w:rsidR="008733EC" w:rsidRPr="004A7F2C" w14:paraId="1A941B17" w14:textId="77777777" w:rsidTr="00CD4025">
        <w:tc>
          <w:tcPr>
            <w:tcW w:w="3963" w:type="dxa"/>
          </w:tcPr>
          <w:p w14:paraId="4B4A481A" w14:textId="77777777" w:rsidR="008733EC" w:rsidRPr="00A54CB7" w:rsidRDefault="008733EC" w:rsidP="00CD4025">
            <w:pPr>
              <w:pStyle w:val="Brdtext"/>
              <w:rPr>
                <w:b/>
                <w:bCs/>
              </w:rPr>
            </w:pPr>
            <w:r w:rsidRPr="00A54CB7">
              <w:rPr>
                <w:b/>
                <w:bCs/>
              </w:rPr>
              <w:lastRenderedPageBreak/>
              <w:t>Övriga kontaktuppgifter</w:t>
            </w:r>
          </w:p>
        </w:tc>
        <w:tc>
          <w:tcPr>
            <w:tcW w:w="3963" w:type="dxa"/>
          </w:tcPr>
          <w:p w14:paraId="7BBCF1C5" w14:textId="77777777" w:rsidR="008733EC" w:rsidRPr="004A7F2C" w:rsidRDefault="008733EC" w:rsidP="00CD4025">
            <w:pPr>
              <w:pStyle w:val="Brdtext"/>
            </w:pPr>
          </w:p>
        </w:tc>
      </w:tr>
      <w:tr w:rsidR="008733EC" w:rsidRPr="004A7F2C" w14:paraId="08BE1BBD" w14:textId="77777777" w:rsidTr="00CD4025">
        <w:tc>
          <w:tcPr>
            <w:tcW w:w="3963" w:type="dxa"/>
          </w:tcPr>
          <w:p w14:paraId="3EDFF309" w14:textId="77777777" w:rsidR="008733EC" w:rsidRPr="004A7F2C" w:rsidRDefault="008733EC" w:rsidP="00CD4025">
            <w:pPr>
              <w:pStyle w:val="Brdtext"/>
            </w:pPr>
            <w:r>
              <w:t>Kvinnofridslinjen</w:t>
            </w:r>
          </w:p>
        </w:tc>
        <w:tc>
          <w:tcPr>
            <w:tcW w:w="3963" w:type="dxa"/>
          </w:tcPr>
          <w:p w14:paraId="307B6428" w14:textId="77777777" w:rsidR="008733EC" w:rsidRPr="004A7F2C" w:rsidRDefault="008733EC" w:rsidP="00CD4025">
            <w:pPr>
              <w:pStyle w:val="Brdtext"/>
            </w:pPr>
            <w:r>
              <w:t>020 -50 50 50</w:t>
            </w:r>
          </w:p>
        </w:tc>
      </w:tr>
      <w:tr w:rsidR="008733EC" w:rsidRPr="004A7F2C" w14:paraId="3EADC471" w14:textId="77777777" w:rsidTr="00CD4025">
        <w:tc>
          <w:tcPr>
            <w:tcW w:w="3963" w:type="dxa"/>
          </w:tcPr>
          <w:p w14:paraId="003AE6E6" w14:textId="77777777" w:rsidR="008733EC" w:rsidRPr="004A7F2C" w:rsidRDefault="008733EC" w:rsidP="00CD4025">
            <w:pPr>
              <w:pStyle w:val="Brdtext"/>
            </w:pPr>
            <w:r>
              <w:t>Våld i nära relationer</w:t>
            </w:r>
          </w:p>
        </w:tc>
        <w:tc>
          <w:tcPr>
            <w:tcW w:w="3963" w:type="dxa"/>
          </w:tcPr>
          <w:p w14:paraId="6EB8B2BC" w14:textId="77777777" w:rsidR="008733EC" w:rsidRPr="004A7F2C" w:rsidRDefault="008733EC" w:rsidP="00CD4025">
            <w:pPr>
              <w:pStyle w:val="Brdtext"/>
            </w:pPr>
            <w:r>
              <w:t>www.kvinnofridslinjen.se</w:t>
            </w:r>
          </w:p>
        </w:tc>
      </w:tr>
      <w:tr w:rsidR="008733EC" w:rsidRPr="004A7F2C" w14:paraId="449E563E" w14:textId="77777777" w:rsidTr="00CD4025">
        <w:tc>
          <w:tcPr>
            <w:tcW w:w="3963" w:type="dxa"/>
          </w:tcPr>
          <w:p w14:paraId="2B560BBA" w14:textId="77777777" w:rsidR="008733EC" w:rsidRPr="004A7F2C" w:rsidRDefault="008733EC" w:rsidP="00CD4025">
            <w:pPr>
              <w:pStyle w:val="Brdtext"/>
            </w:pPr>
            <w:r>
              <w:t>Hedersrelaterat våld och förtyck</w:t>
            </w:r>
          </w:p>
        </w:tc>
        <w:tc>
          <w:tcPr>
            <w:tcW w:w="3963" w:type="dxa"/>
          </w:tcPr>
          <w:p w14:paraId="1F0CAEE5" w14:textId="77777777" w:rsidR="008733EC" w:rsidRPr="004A7F2C" w:rsidRDefault="008733EC" w:rsidP="00CD4025">
            <w:pPr>
              <w:pStyle w:val="Brdtext"/>
            </w:pPr>
            <w:r>
              <w:t>www.hedersförtryck.se</w:t>
            </w:r>
          </w:p>
        </w:tc>
      </w:tr>
    </w:tbl>
    <w:p w14:paraId="0FBFBE0B" w14:textId="34202A0A" w:rsidR="008733EC" w:rsidRDefault="008733EC" w:rsidP="00E307C6">
      <w:pPr>
        <w:pStyle w:val="Brdtext"/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2029"/>
        <w:gridCol w:w="758"/>
        <w:gridCol w:w="1257"/>
        <w:gridCol w:w="2110"/>
      </w:tblGrid>
      <w:tr w:rsidR="008733EC" w14:paraId="786CEA55" w14:textId="77777777" w:rsidTr="00CD4025">
        <w:tc>
          <w:tcPr>
            <w:tcW w:w="1752" w:type="dxa"/>
          </w:tcPr>
          <w:p w14:paraId="031BB4A3" w14:textId="77777777" w:rsidR="008733EC" w:rsidRPr="00A54CB7" w:rsidRDefault="008733EC" w:rsidP="00CD4025">
            <w:pPr>
              <w:pStyle w:val="Brdtext"/>
              <w:rPr>
                <w:b/>
                <w:bCs/>
              </w:rPr>
            </w:pPr>
            <w:r w:rsidRPr="00A54CB7">
              <w:rPr>
                <w:b/>
                <w:bCs/>
              </w:rPr>
              <w:t>Socialtjänsten</w:t>
            </w:r>
          </w:p>
        </w:tc>
        <w:tc>
          <w:tcPr>
            <w:tcW w:w="2029" w:type="dxa"/>
          </w:tcPr>
          <w:p w14:paraId="58ED78DA" w14:textId="77777777" w:rsidR="008733EC" w:rsidRDefault="008733EC" w:rsidP="00CD4025">
            <w:pPr>
              <w:pStyle w:val="Brdtext"/>
            </w:pPr>
          </w:p>
        </w:tc>
        <w:tc>
          <w:tcPr>
            <w:tcW w:w="758" w:type="dxa"/>
          </w:tcPr>
          <w:p w14:paraId="29422069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68E2251F" w14:textId="77777777" w:rsidR="008733EC" w:rsidRDefault="008733EC" w:rsidP="00CD4025">
            <w:pPr>
              <w:pStyle w:val="Brdtext"/>
            </w:pPr>
          </w:p>
        </w:tc>
        <w:tc>
          <w:tcPr>
            <w:tcW w:w="2110" w:type="dxa"/>
          </w:tcPr>
          <w:p w14:paraId="46B71351" w14:textId="77777777" w:rsidR="008733EC" w:rsidRDefault="008733EC" w:rsidP="00CD4025">
            <w:pPr>
              <w:pStyle w:val="Brdtext"/>
            </w:pPr>
          </w:p>
        </w:tc>
      </w:tr>
      <w:tr w:rsidR="008733EC" w14:paraId="277236C5" w14:textId="77777777" w:rsidTr="00CD4025">
        <w:tc>
          <w:tcPr>
            <w:tcW w:w="1752" w:type="dxa"/>
          </w:tcPr>
          <w:p w14:paraId="0566ABE7" w14:textId="77777777" w:rsidR="008733EC" w:rsidRDefault="008733EC" w:rsidP="00CD4025">
            <w:pPr>
              <w:pStyle w:val="Brdtext"/>
            </w:pPr>
            <w:r>
              <w:t>Aneby</w:t>
            </w:r>
          </w:p>
        </w:tc>
        <w:tc>
          <w:tcPr>
            <w:tcW w:w="2029" w:type="dxa"/>
          </w:tcPr>
          <w:p w14:paraId="4EDD7B7C" w14:textId="77777777" w:rsidR="008733EC" w:rsidRDefault="008733EC" w:rsidP="00CD4025">
            <w:pPr>
              <w:pStyle w:val="Brdtext"/>
            </w:pPr>
            <w:r>
              <w:t>0380- 46 1 00</w:t>
            </w:r>
          </w:p>
        </w:tc>
        <w:tc>
          <w:tcPr>
            <w:tcW w:w="758" w:type="dxa"/>
          </w:tcPr>
          <w:p w14:paraId="21D7113A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52BC94FE" w14:textId="77777777" w:rsidR="008733EC" w:rsidRDefault="008733EC" w:rsidP="00CD4025">
            <w:pPr>
              <w:pStyle w:val="Brdtext"/>
            </w:pPr>
            <w:r>
              <w:t>Nässjö</w:t>
            </w:r>
          </w:p>
        </w:tc>
        <w:tc>
          <w:tcPr>
            <w:tcW w:w="2110" w:type="dxa"/>
          </w:tcPr>
          <w:p w14:paraId="27ACB396" w14:textId="77777777" w:rsidR="008733EC" w:rsidRDefault="008733EC" w:rsidP="00CD4025">
            <w:pPr>
              <w:pStyle w:val="Brdtext"/>
            </w:pPr>
            <w:r>
              <w:t>0380-51 81 41</w:t>
            </w:r>
          </w:p>
        </w:tc>
      </w:tr>
      <w:tr w:rsidR="008733EC" w14:paraId="7FD0980A" w14:textId="77777777" w:rsidTr="00CD4025">
        <w:tc>
          <w:tcPr>
            <w:tcW w:w="1752" w:type="dxa"/>
          </w:tcPr>
          <w:p w14:paraId="63ABDCA9" w14:textId="77777777" w:rsidR="008733EC" w:rsidRDefault="008733EC" w:rsidP="00CD4025">
            <w:pPr>
              <w:pStyle w:val="Brdtext"/>
            </w:pPr>
            <w:r>
              <w:t>Habo</w:t>
            </w:r>
          </w:p>
        </w:tc>
        <w:tc>
          <w:tcPr>
            <w:tcW w:w="2029" w:type="dxa"/>
          </w:tcPr>
          <w:p w14:paraId="533D28F8" w14:textId="77777777" w:rsidR="008733EC" w:rsidRDefault="008733EC" w:rsidP="00CD4025">
            <w:pPr>
              <w:pStyle w:val="Brdtext"/>
            </w:pPr>
            <w:r>
              <w:t>036-442 83 30</w:t>
            </w:r>
          </w:p>
        </w:tc>
        <w:tc>
          <w:tcPr>
            <w:tcW w:w="758" w:type="dxa"/>
          </w:tcPr>
          <w:p w14:paraId="6C59894F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41F58606" w14:textId="77777777" w:rsidR="008733EC" w:rsidRDefault="008733EC" w:rsidP="00CD4025">
            <w:pPr>
              <w:pStyle w:val="Brdtext"/>
            </w:pPr>
            <w:r>
              <w:t>Sävsjö</w:t>
            </w:r>
          </w:p>
        </w:tc>
        <w:tc>
          <w:tcPr>
            <w:tcW w:w="2110" w:type="dxa"/>
          </w:tcPr>
          <w:p w14:paraId="0323646F" w14:textId="77777777" w:rsidR="008733EC" w:rsidRDefault="008733EC" w:rsidP="00CD4025">
            <w:pPr>
              <w:pStyle w:val="Brdtext"/>
            </w:pPr>
            <w:r>
              <w:t>0382-154 60</w:t>
            </w:r>
          </w:p>
        </w:tc>
      </w:tr>
      <w:tr w:rsidR="008733EC" w14:paraId="7A26F9F2" w14:textId="77777777" w:rsidTr="00CD4025">
        <w:tc>
          <w:tcPr>
            <w:tcW w:w="1752" w:type="dxa"/>
          </w:tcPr>
          <w:p w14:paraId="0065ADCD" w14:textId="77777777" w:rsidR="008733EC" w:rsidRDefault="008733EC" w:rsidP="00CD4025">
            <w:pPr>
              <w:pStyle w:val="Brdtext"/>
            </w:pPr>
            <w:r>
              <w:t>Eksjö</w:t>
            </w:r>
          </w:p>
        </w:tc>
        <w:tc>
          <w:tcPr>
            <w:tcW w:w="2029" w:type="dxa"/>
          </w:tcPr>
          <w:p w14:paraId="57C946BF" w14:textId="77777777" w:rsidR="008733EC" w:rsidRDefault="008733EC" w:rsidP="00CD4025">
            <w:pPr>
              <w:pStyle w:val="Brdtext"/>
            </w:pPr>
            <w:r>
              <w:t>0381-360 00</w:t>
            </w:r>
          </w:p>
        </w:tc>
        <w:tc>
          <w:tcPr>
            <w:tcW w:w="758" w:type="dxa"/>
          </w:tcPr>
          <w:p w14:paraId="5FABECD8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61AA126D" w14:textId="77777777" w:rsidR="008733EC" w:rsidRDefault="008733EC" w:rsidP="00CD4025">
            <w:pPr>
              <w:pStyle w:val="Brdtext"/>
            </w:pPr>
            <w:r>
              <w:t>Tranås</w:t>
            </w:r>
          </w:p>
        </w:tc>
        <w:tc>
          <w:tcPr>
            <w:tcW w:w="2110" w:type="dxa"/>
          </w:tcPr>
          <w:p w14:paraId="5491D862" w14:textId="77777777" w:rsidR="008733EC" w:rsidRDefault="008733EC" w:rsidP="00CD4025">
            <w:pPr>
              <w:pStyle w:val="Brdtext"/>
            </w:pPr>
            <w:r>
              <w:t>0140-688 27</w:t>
            </w:r>
          </w:p>
        </w:tc>
      </w:tr>
      <w:tr w:rsidR="008733EC" w14:paraId="0FA99B94" w14:textId="77777777" w:rsidTr="00CD4025">
        <w:tc>
          <w:tcPr>
            <w:tcW w:w="1752" w:type="dxa"/>
          </w:tcPr>
          <w:p w14:paraId="444FAAA8" w14:textId="77777777" w:rsidR="008733EC" w:rsidRDefault="008733EC" w:rsidP="00CD4025">
            <w:pPr>
              <w:pStyle w:val="Brdtext"/>
            </w:pPr>
            <w:r>
              <w:t>Gislaved</w:t>
            </w:r>
          </w:p>
        </w:tc>
        <w:tc>
          <w:tcPr>
            <w:tcW w:w="2029" w:type="dxa"/>
          </w:tcPr>
          <w:p w14:paraId="3F52BEAE" w14:textId="77777777" w:rsidR="008733EC" w:rsidRDefault="008733EC" w:rsidP="00CD4025">
            <w:pPr>
              <w:pStyle w:val="Brdtext"/>
            </w:pPr>
            <w:r>
              <w:t>0371-810 00</w:t>
            </w:r>
          </w:p>
        </w:tc>
        <w:tc>
          <w:tcPr>
            <w:tcW w:w="758" w:type="dxa"/>
          </w:tcPr>
          <w:p w14:paraId="6469F645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5019A5D5" w14:textId="77777777" w:rsidR="008733EC" w:rsidRDefault="008733EC" w:rsidP="00CD4025">
            <w:pPr>
              <w:pStyle w:val="Brdtext"/>
            </w:pPr>
            <w:r>
              <w:t>Vaggeryd</w:t>
            </w:r>
          </w:p>
        </w:tc>
        <w:tc>
          <w:tcPr>
            <w:tcW w:w="2110" w:type="dxa"/>
          </w:tcPr>
          <w:p w14:paraId="02FBC462" w14:textId="77777777" w:rsidR="008733EC" w:rsidRDefault="008733EC" w:rsidP="00CD4025">
            <w:pPr>
              <w:pStyle w:val="Brdtext"/>
            </w:pPr>
            <w:r>
              <w:t>0370-67 84 41</w:t>
            </w:r>
          </w:p>
        </w:tc>
      </w:tr>
      <w:tr w:rsidR="008733EC" w14:paraId="374658C0" w14:textId="77777777" w:rsidTr="00CD4025">
        <w:tc>
          <w:tcPr>
            <w:tcW w:w="1752" w:type="dxa"/>
          </w:tcPr>
          <w:p w14:paraId="78C2242D" w14:textId="77777777" w:rsidR="008733EC" w:rsidRDefault="008733EC" w:rsidP="00CD4025">
            <w:pPr>
              <w:pStyle w:val="Brdtext"/>
            </w:pPr>
            <w:r>
              <w:t>Gnosjö</w:t>
            </w:r>
          </w:p>
        </w:tc>
        <w:tc>
          <w:tcPr>
            <w:tcW w:w="2029" w:type="dxa"/>
          </w:tcPr>
          <w:p w14:paraId="4AF2D805" w14:textId="77777777" w:rsidR="008733EC" w:rsidRDefault="008733EC" w:rsidP="00CD4025">
            <w:pPr>
              <w:pStyle w:val="Brdtext"/>
            </w:pPr>
            <w:r>
              <w:t>0370-33 10 00</w:t>
            </w:r>
          </w:p>
        </w:tc>
        <w:tc>
          <w:tcPr>
            <w:tcW w:w="758" w:type="dxa"/>
          </w:tcPr>
          <w:p w14:paraId="61561374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3E35289A" w14:textId="77777777" w:rsidR="008733EC" w:rsidRDefault="008733EC" w:rsidP="00CD4025">
            <w:pPr>
              <w:pStyle w:val="Brdtext"/>
            </w:pPr>
            <w:r>
              <w:t>Vetlanda</w:t>
            </w:r>
          </w:p>
        </w:tc>
        <w:tc>
          <w:tcPr>
            <w:tcW w:w="2110" w:type="dxa"/>
          </w:tcPr>
          <w:p w14:paraId="18635F29" w14:textId="77777777" w:rsidR="008733EC" w:rsidRDefault="008733EC" w:rsidP="00CD4025">
            <w:pPr>
              <w:pStyle w:val="Brdtext"/>
            </w:pPr>
            <w:r>
              <w:t>0383-972 05</w:t>
            </w:r>
          </w:p>
        </w:tc>
      </w:tr>
      <w:tr w:rsidR="008733EC" w14:paraId="1473DF1F" w14:textId="77777777" w:rsidTr="00CD4025">
        <w:tc>
          <w:tcPr>
            <w:tcW w:w="1752" w:type="dxa"/>
          </w:tcPr>
          <w:p w14:paraId="20C781B6" w14:textId="77777777" w:rsidR="008733EC" w:rsidRDefault="008733EC" w:rsidP="00CD4025">
            <w:pPr>
              <w:pStyle w:val="Brdtext"/>
            </w:pPr>
            <w:r>
              <w:t>Mullsjö</w:t>
            </w:r>
          </w:p>
        </w:tc>
        <w:tc>
          <w:tcPr>
            <w:tcW w:w="2029" w:type="dxa"/>
          </w:tcPr>
          <w:p w14:paraId="20C7F34B" w14:textId="77777777" w:rsidR="008733EC" w:rsidRDefault="008733EC" w:rsidP="00CD4025">
            <w:pPr>
              <w:pStyle w:val="Brdtext"/>
            </w:pPr>
            <w:r>
              <w:t>0392-141 76</w:t>
            </w:r>
          </w:p>
        </w:tc>
        <w:tc>
          <w:tcPr>
            <w:tcW w:w="758" w:type="dxa"/>
          </w:tcPr>
          <w:p w14:paraId="31CD455C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2AEAAE58" w14:textId="77777777" w:rsidR="008733EC" w:rsidRDefault="008733EC" w:rsidP="00CD4025">
            <w:pPr>
              <w:pStyle w:val="Brdtext"/>
            </w:pPr>
            <w:r>
              <w:t>Värnamo</w:t>
            </w:r>
          </w:p>
        </w:tc>
        <w:tc>
          <w:tcPr>
            <w:tcW w:w="2110" w:type="dxa"/>
          </w:tcPr>
          <w:p w14:paraId="082F2A3B" w14:textId="77777777" w:rsidR="008733EC" w:rsidRDefault="008733EC" w:rsidP="00CD4025">
            <w:pPr>
              <w:pStyle w:val="Brdtext"/>
            </w:pPr>
            <w:r>
              <w:t>0370-37 70 00</w:t>
            </w:r>
          </w:p>
        </w:tc>
      </w:tr>
      <w:tr w:rsidR="008733EC" w14:paraId="25A52A6D" w14:textId="77777777" w:rsidTr="00CD4025">
        <w:tc>
          <w:tcPr>
            <w:tcW w:w="1752" w:type="dxa"/>
          </w:tcPr>
          <w:p w14:paraId="3C4358E4" w14:textId="77777777" w:rsidR="008733EC" w:rsidRDefault="008733EC" w:rsidP="00CD4025">
            <w:pPr>
              <w:pStyle w:val="Brdtext"/>
            </w:pPr>
            <w:r>
              <w:t>Jönköping</w:t>
            </w:r>
          </w:p>
        </w:tc>
        <w:tc>
          <w:tcPr>
            <w:tcW w:w="2029" w:type="dxa"/>
          </w:tcPr>
          <w:p w14:paraId="7EB5F83E" w14:textId="77777777" w:rsidR="008733EC" w:rsidRDefault="008733EC" w:rsidP="00CD4025">
            <w:pPr>
              <w:pStyle w:val="Brdtext"/>
            </w:pPr>
            <w:r>
              <w:t>036-10 77 22</w:t>
            </w:r>
          </w:p>
        </w:tc>
        <w:tc>
          <w:tcPr>
            <w:tcW w:w="758" w:type="dxa"/>
          </w:tcPr>
          <w:p w14:paraId="2601656D" w14:textId="77777777" w:rsidR="008733EC" w:rsidRDefault="008733EC" w:rsidP="00CD4025">
            <w:pPr>
              <w:pStyle w:val="Brdtext"/>
            </w:pPr>
          </w:p>
        </w:tc>
        <w:tc>
          <w:tcPr>
            <w:tcW w:w="1257" w:type="dxa"/>
          </w:tcPr>
          <w:p w14:paraId="1E9CC6AA" w14:textId="77777777" w:rsidR="008733EC" w:rsidRDefault="008733EC" w:rsidP="00CD4025">
            <w:pPr>
              <w:pStyle w:val="Brdtext"/>
            </w:pPr>
          </w:p>
        </w:tc>
        <w:tc>
          <w:tcPr>
            <w:tcW w:w="2110" w:type="dxa"/>
          </w:tcPr>
          <w:p w14:paraId="7F7E26D8" w14:textId="77777777" w:rsidR="008733EC" w:rsidRDefault="008733EC" w:rsidP="00CD4025">
            <w:pPr>
              <w:pStyle w:val="Brdtext"/>
            </w:pPr>
          </w:p>
        </w:tc>
      </w:tr>
    </w:tbl>
    <w:p w14:paraId="50F99494" w14:textId="4495BB96" w:rsidR="008733EC" w:rsidRDefault="008733EC" w:rsidP="00E307C6">
      <w:pPr>
        <w:pStyle w:val="Brdtext"/>
      </w:pPr>
    </w:p>
    <w:tbl>
      <w:tblPr>
        <w:tblStyle w:val="Tabellrutnt"/>
        <w:tblW w:w="7933" w:type="dxa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8733EC" w14:paraId="1941717B" w14:textId="77777777" w:rsidTr="00CD4025">
        <w:tc>
          <w:tcPr>
            <w:tcW w:w="7933" w:type="dxa"/>
          </w:tcPr>
          <w:p w14:paraId="1CC6FF6B" w14:textId="77777777" w:rsidR="008733EC" w:rsidRPr="00A25C24" w:rsidRDefault="008733EC" w:rsidP="00CD4025">
            <w:pPr>
              <w:pStyle w:val="Brdtext"/>
              <w:rPr>
                <w:b/>
                <w:bCs/>
              </w:rPr>
            </w:pPr>
            <w:r w:rsidRPr="00A25C24">
              <w:rPr>
                <w:b/>
                <w:bCs/>
              </w:rPr>
              <w:t>Hälsa- och sjukvård</w:t>
            </w:r>
            <w:r w:rsidRPr="00A25C24">
              <w:rPr>
                <w:b/>
                <w:bCs/>
              </w:rPr>
              <w:tab/>
            </w:r>
          </w:p>
        </w:tc>
      </w:tr>
      <w:tr w:rsidR="008733EC" w14:paraId="4770717C" w14:textId="77777777" w:rsidTr="00CD4025">
        <w:tc>
          <w:tcPr>
            <w:tcW w:w="7933" w:type="dxa"/>
          </w:tcPr>
          <w:p w14:paraId="7EAB4BB4" w14:textId="77777777" w:rsidR="008733EC" w:rsidRDefault="008733EC" w:rsidP="00CD4025">
            <w:pPr>
              <w:pStyle w:val="Brdtext"/>
            </w:pPr>
            <w:r>
              <w:t xml:space="preserve">Kontakta vårdcentral eller ring 1177 för att få hjälp &amp; vägledning vidare </w:t>
            </w:r>
          </w:p>
          <w:p w14:paraId="0C84384C" w14:textId="77777777" w:rsidR="008733EC" w:rsidRDefault="008733EC" w:rsidP="00CD4025">
            <w:pPr>
              <w:pStyle w:val="Brdtext"/>
            </w:pPr>
            <w:r>
              <w:t>Psykiatrisk akutmottagning 010-242 30 10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F4A3459" w14:textId="6B7D4A19" w:rsidR="008733EC" w:rsidRDefault="008733EC" w:rsidP="00E307C6">
      <w:pPr>
        <w:pStyle w:val="Brdtext"/>
      </w:pPr>
    </w:p>
    <w:p w14:paraId="4090A3D5" w14:textId="31687AD1" w:rsidR="008733EC" w:rsidRDefault="008733EC" w:rsidP="00E307C6">
      <w:pPr>
        <w:pStyle w:val="Brdtext"/>
      </w:pPr>
      <w:r>
        <w:t xml:space="preserve">Uppgifterna sammanställda av Länsstyrelsen Jönköpings län </w:t>
      </w:r>
    </w:p>
    <w:p w14:paraId="33E893F7" w14:textId="6D8CA248" w:rsidR="008733EC" w:rsidRPr="005D5BA1" w:rsidRDefault="008733EC" w:rsidP="00E307C6">
      <w:pPr>
        <w:pStyle w:val="Brdtext"/>
      </w:pPr>
      <w:r w:rsidRPr="00494730">
        <w:rPr>
          <w:noProof/>
        </w:rPr>
        <w:drawing>
          <wp:anchor distT="0" distB="0" distL="114300" distR="114300" simplePos="0" relativeHeight="251660288" behindDoc="0" locked="0" layoutInCell="1" allowOverlap="1" wp14:anchorId="05DFEA56" wp14:editId="14D5DC9E">
            <wp:simplePos x="0" y="0"/>
            <wp:positionH relativeFrom="margin">
              <wp:posOffset>1315720</wp:posOffset>
            </wp:positionH>
            <wp:positionV relativeFrom="paragraph">
              <wp:posOffset>210185</wp:posOffset>
            </wp:positionV>
            <wp:extent cx="2511269" cy="1589405"/>
            <wp:effectExtent l="19050" t="19050" r="22860" b="1079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69" cy="1589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99107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3EC" w:rsidRPr="005D5BA1" w:rsidSect="00AC4D0B">
      <w:headerReference w:type="default" r:id="rId13"/>
      <w:headerReference w:type="first" r:id="rId14"/>
      <w:footerReference w:type="first" r:id="rId15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EB10" w14:textId="77777777" w:rsidR="00537CC7" w:rsidRDefault="00537CC7" w:rsidP="00397B35">
      <w:r>
        <w:separator/>
      </w:r>
    </w:p>
  </w:endnote>
  <w:endnote w:type="continuationSeparator" w:id="0">
    <w:p w14:paraId="12CF2881" w14:textId="77777777" w:rsidR="00537CC7" w:rsidRDefault="00537CC7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D6C9" w14:textId="77777777" w:rsidR="008733EC" w:rsidRDefault="008733EC" w:rsidP="0005481E">
    <w:pPr>
      <w:pStyle w:val="Tabelltext"/>
    </w:pPr>
    <w:bookmarkStart w:id="17" w:name="insFirstFooter_01"/>
    <w:bookmarkEnd w:id="17"/>
    <w:r w:rsidRPr="000741E5">
      <w:t xml:space="preserve"> </w:t>
    </w:r>
  </w:p>
  <w:p w14:paraId="5CD7D2E1" w14:textId="77777777" w:rsidR="008733EC" w:rsidRDefault="008733EC" w:rsidP="0005481E">
    <w:pPr>
      <w:pStyle w:val="Tabelltext"/>
    </w:pPr>
  </w:p>
  <w:p w14:paraId="5EC1F74D" w14:textId="77777777" w:rsidR="008733EC" w:rsidRDefault="008733EC" w:rsidP="0005481E">
    <w:pPr>
      <w:pStyle w:val="Tabelltext"/>
    </w:pPr>
  </w:p>
  <w:p w14:paraId="52391E96" w14:textId="77777777" w:rsidR="008733EC" w:rsidRPr="000741E5" w:rsidRDefault="008733EC" w:rsidP="0005481E">
    <w:pPr>
      <w:pStyle w:val="Tabelltext"/>
    </w:pPr>
  </w:p>
  <w:tbl>
    <w:tblPr>
      <w:tblStyle w:val="Tabellrutnt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733EC" w14:paraId="52CA1083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7457439F" w14:textId="77777777" w:rsidR="008733EC" w:rsidRDefault="008733EC" w:rsidP="00B0217F">
          <w:pPr>
            <w:pStyle w:val="Sidfotstext"/>
            <w:jc w:val="right"/>
          </w:pPr>
          <w:bookmarkStart w:id="18" w:name="ftiCompanyName_01"/>
          <w:r>
            <w:t>Arbetsförmedlingen</w:t>
          </w:r>
          <w:bookmarkEnd w:id="18"/>
          <w:r>
            <w:br/>
          </w:r>
          <w:bookmarkStart w:id="19" w:name="ftiOrganization_01"/>
          <w:r>
            <w:t>Sök Jönköping</w:t>
          </w:r>
          <w:bookmarkEnd w:id="19"/>
          <w:r>
            <w:br/>
          </w:r>
          <w:bookmarkStart w:id="20" w:name="chkName_01"/>
          <w:r>
            <w:t>Helena Perlerot</w:t>
          </w:r>
          <w:bookmarkEnd w:id="20"/>
        </w:p>
      </w:tc>
    </w:tr>
  </w:tbl>
  <w:p w14:paraId="2CE86535" w14:textId="77777777" w:rsidR="008733EC" w:rsidRPr="000741E5" w:rsidRDefault="008733EC" w:rsidP="005E0D0E">
    <w:pPr>
      <w:pStyle w:val="Sidfot"/>
      <w:rPr>
        <w:szCs w:val="2"/>
      </w:rPr>
    </w:pPr>
  </w:p>
  <w:p w14:paraId="6A7F6024" w14:textId="77777777" w:rsidR="00685EFE" w:rsidRPr="008733EC" w:rsidRDefault="00685EFE" w:rsidP="008733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D605" w14:textId="77777777" w:rsidR="00537CC7" w:rsidRDefault="00537CC7" w:rsidP="00397B35">
      <w:r>
        <w:separator/>
      </w:r>
    </w:p>
  </w:footnote>
  <w:footnote w:type="continuationSeparator" w:id="0">
    <w:p w14:paraId="3DB446B5" w14:textId="77777777" w:rsidR="00537CC7" w:rsidRDefault="00537CC7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2DE0DEE7" w14:textId="77777777" w:rsidR="008733EC" w:rsidRDefault="008733EC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348C71" wp14:editId="03FC79BC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D8872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733EC" w:rsidRPr="00706218" w14:paraId="7FC061F8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26D41285" w14:textId="77777777" w:rsidR="008733EC" w:rsidRPr="00706218" w:rsidRDefault="008733EC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30D7408C" w14:textId="77777777" w:rsidR="008733EC" w:rsidRPr="00EE2C83" w:rsidRDefault="008733EC" w:rsidP="00005CF2">
          <w:pPr>
            <w:pStyle w:val="Dokumenttyp"/>
            <w:spacing w:before="20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452" w:type="dxa"/>
          <w:shd w:val="clear" w:color="auto" w:fill="auto"/>
        </w:tcPr>
        <w:p w14:paraId="4CD41898" w14:textId="77777777" w:rsidR="008733EC" w:rsidRPr="00706218" w:rsidRDefault="008733EC" w:rsidP="000C1431">
          <w:pPr>
            <w:pStyle w:val="Dokumentinformation"/>
            <w:spacing w:before="20"/>
            <w:jc w:val="right"/>
          </w:pPr>
          <w:bookmarkStart w:id="2" w:name="capPageNbr_02"/>
          <w:r>
            <w:t>Sida</w:t>
          </w:r>
          <w:bookmarkEnd w:id="2"/>
          <w:r>
            <w:t xml:space="preserve"> </w:t>
          </w:r>
          <w:bookmarkStart w:id="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3"/>
        </w:p>
      </w:tc>
    </w:tr>
    <w:tr w:rsidR="008733EC" w:rsidRPr="00706218" w14:paraId="649C93BE" w14:textId="77777777" w:rsidTr="008B1CCE">
      <w:tc>
        <w:tcPr>
          <w:tcW w:w="5292" w:type="dxa"/>
          <w:shd w:val="clear" w:color="auto" w:fill="auto"/>
        </w:tcPr>
        <w:p w14:paraId="127B76BC" w14:textId="77777777" w:rsidR="008733EC" w:rsidRPr="00706218" w:rsidRDefault="008733EC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2586C5B8" w14:textId="77777777" w:rsidR="008733EC" w:rsidRPr="00706218" w:rsidRDefault="008733EC" w:rsidP="00005CF2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562" w:type="dxa"/>
          <w:gridSpan w:val="2"/>
          <w:shd w:val="clear" w:color="auto" w:fill="auto"/>
        </w:tcPr>
        <w:p w14:paraId="3E5BD8E5" w14:textId="77777777" w:rsidR="008733EC" w:rsidRPr="00706218" w:rsidRDefault="008733EC" w:rsidP="00005CF2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8733EC" w:rsidRPr="00706218" w14:paraId="26A200F5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65DCD5F5" w14:textId="77777777" w:rsidR="008733EC" w:rsidRPr="00706218" w:rsidRDefault="008733EC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64091475" w14:textId="77777777" w:rsidR="008733EC" w:rsidRPr="00706218" w:rsidRDefault="008733EC" w:rsidP="00005CF2">
          <w:pPr>
            <w:pStyle w:val="Dokumentinformation"/>
          </w:pPr>
          <w:bookmarkStart w:id="6" w:name="bmkDocDate_02"/>
          <w:r>
            <w:t>2021-04-23</w:t>
          </w:r>
          <w:bookmarkEnd w:id="6"/>
        </w:p>
      </w:tc>
      <w:tc>
        <w:tcPr>
          <w:tcW w:w="2562" w:type="dxa"/>
          <w:gridSpan w:val="2"/>
          <w:shd w:val="clear" w:color="auto" w:fill="auto"/>
        </w:tcPr>
        <w:p w14:paraId="4B62C164" w14:textId="77777777" w:rsidR="008733EC" w:rsidRPr="00706218" w:rsidRDefault="008733EC" w:rsidP="00005CF2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300B7280" w14:textId="77777777" w:rsidR="008733EC" w:rsidRDefault="008733EC" w:rsidP="00612E5E">
    <w:pPr>
      <w:pStyle w:val="Ledtext"/>
    </w:pPr>
  </w:p>
  <w:p w14:paraId="42345485" w14:textId="77777777" w:rsidR="00685EFE" w:rsidRPr="008733EC" w:rsidRDefault="00685EFE" w:rsidP="008733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EDB3" w14:textId="77777777" w:rsidR="008733EC" w:rsidRDefault="008733EC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D6DAFF" wp14:editId="589C16DE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C7734B" id="Logo" o:spid="_x0000_s1026" style="position:absolute;margin-left:56.65pt;margin-top:31.15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733EC" w:rsidRPr="00706218" w14:paraId="24157579" w14:textId="77777777" w:rsidTr="008733EC">
      <w:trPr>
        <w:trHeight w:val="136"/>
      </w:trPr>
      <w:tc>
        <w:tcPr>
          <w:tcW w:w="5292" w:type="dxa"/>
          <w:shd w:val="clear" w:color="auto" w:fill="auto"/>
        </w:tcPr>
        <w:p w14:paraId="4B97BEAC" w14:textId="77777777" w:rsidR="008733EC" w:rsidRPr="00706218" w:rsidRDefault="008733EC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177AB3BD" w14:textId="77777777" w:rsidR="008733EC" w:rsidRPr="00EE2C83" w:rsidRDefault="008733EC" w:rsidP="00005CF2">
          <w:pPr>
            <w:pStyle w:val="Dokumenttyp"/>
            <w:spacing w:before="20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452" w:type="dxa"/>
          <w:shd w:val="clear" w:color="auto" w:fill="auto"/>
        </w:tcPr>
        <w:p w14:paraId="594E18AC" w14:textId="77777777" w:rsidR="008733EC" w:rsidRPr="00706218" w:rsidRDefault="008733EC" w:rsidP="00612E5E">
          <w:pPr>
            <w:pStyle w:val="Dokumentinformation"/>
            <w:spacing w:before="20"/>
            <w:jc w:val="right"/>
          </w:pPr>
          <w:bookmarkStart w:id="9" w:name="capPageNbr_01"/>
          <w:r>
            <w:t>Sida</w:t>
          </w:r>
          <w:bookmarkEnd w:id="9"/>
          <w:r>
            <w:t xml:space="preserve"> </w:t>
          </w:r>
          <w:bookmarkStart w:id="10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10"/>
        </w:p>
      </w:tc>
    </w:tr>
    <w:tr w:rsidR="008733EC" w:rsidRPr="00706218" w14:paraId="3A921200" w14:textId="77777777" w:rsidTr="008733EC">
      <w:trPr>
        <w:trHeight w:val="48"/>
      </w:trPr>
      <w:tc>
        <w:tcPr>
          <w:tcW w:w="5292" w:type="dxa"/>
          <w:shd w:val="clear" w:color="auto" w:fill="auto"/>
        </w:tcPr>
        <w:p w14:paraId="66486784" w14:textId="77777777" w:rsidR="008733EC" w:rsidRPr="00706218" w:rsidRDefault="008733EC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02B81484" w14:textId="77777777" w:rsidR="008733EC" w:rsidRPr="00706218" w:rsidRDefault="008733EC" w:rsidP="00005CF2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562" w:type="dxa"/>
          <w:gridSpan w:val="2"/>
          <w:shd w:val="clear" w:color="auto" w:fill="auto"/>
        </w:tcPr>
        <w:p w14:paraId="6AF7AC18" w14:textId="77777777" w:rsidR="008733EC" w:rsidRPr="00706218" w:rsidRDefault="008733EC" w:rsidP="00005CF2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8733EC" w:rsidRPr="00706218" w14:paraId="60D2066E" w14:textId="77777777" w:rsidTr="008733EC">
      <w:trPr>
        <w:trHeight w:val="607"/>
      </w:trPr>
      <w:tc>
        <w:tcPr>
          <w:tcW w:w="5292" w:type="dxa"/>
          <w:shd w:val="clear" w:color="auto" w:fill="auto"/>
        </w:tcPr>
        <w:p w14:paraId="10C96F88" w14:textId="77777777" w:rsidR="008733EC" w:rsidRPr="00706218" w:rsidRDefault="008733EC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1AC86C9B" w14:textId="77777777" w:rsidR="008733EC" w:rsidRPr="00706218" w:rsidRDefault="008733EC" w:rsidP="00005CF2">
          <w:pPr>
            <w:pStyle w:val="Dokumentinformation"/>
          </w:pPr>
          <w:bookmarkStart w:id="13" w:name="bmkDocDate_01"/>
          <w:r>
            <w:t>2021-04-23</w:t>
          </w:r>
          <w:bookmarkEnd w:id="13"/>
        </w:p>
      </w:tc>
      <w:tc>
        <w:tcPr>
          <w:tcW w:w="2562" w:type="dxa"/>
          <w:gridSpan w:val="2"/>
          <w:shd w:val="clear" w:color="auto" w:fill="auto"/>
        </w:tcPr>
        <w:p w14:paraId="15FB32A1" w14:textId="77777777" w:rsidR="008733EC" w:rsidRPr="00706218" w:rsidRDefault="008733EC" w:rsidP="00005CF2">
          <w:pPr>
            <w:pStyle w:val="Dokumentinformation"/>
          </w:pPr>
          <w:bookmarkStart w:id="14" w:name="bmkOurRef_01"/>
          <w:r>
            <w:t xml:space="preserve"> </w:t>
          </w:r>
          <w:bookmarkEnd w:id="14"/>
        </w:p>
      </w:tc>
    </w:tr>
  </w:tbl>
  <w:bookmarkStart w:id="15" w:name="insFirstHeader_01"/>
  <w:bookmarkEnd w:id="15"/>
  <w:p w14:paraId="744D8FC9" w14:textId="77777777" w:rsidR="008733EC" w:rsidRDefault="008733EC" w:rsidP="00612E5E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7261F42" wp14:editId="0C8A144D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6" w:name="objTempId_01"/>
                        <w:p w14:paraId="2839820D" w14:textId="77777777" w:rsidR="008733EC" w:rsidRPr="00303C0B" w:rsidRDefault="008733EC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</w:t>
                          </w:r>
                          <w:proofErr w:type="gramStart"/>
                          <w:r>
                            <w:t>_(</w:t>
                          </w:r>
                          <w:proofErr w:type="gramEnd"/>
                          <w:r>
                            <w:t>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6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1F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8" w:name="objTempId_01"/>
                  <w:p w14:paraId="2839820D" w14:textId="77777777" w:rsidR="008733EC" w:rsidRPr="00303C0B" w:rsidRDefault="008733EC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E920C73" w14:textId="77777777" w:rsidR="00706218" w:rsidRPr="008733EC" w:rsidRDefault="00706218" w:rsidP="008733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680086394">
    <w:abstractNumId w:val="9"/>
  </w:num>
  <w:num w:numId="2" w16cid:durableId="287324426">
    <w:abstractNumId w:val="13"/>
  </w:num>
  <w:num w:numId="3" w16cid:durableId="1546334235">
    <w:abstractNumId w:val="12"/>
  </w:num>
  <w:num w:numId="4" w16cid:durableId="13512508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492647">
    <w:abstractNumId w:val="8"/>
  </w:num>
  <w:num w:numId="6" w16cid:durableId="686562771">
    <w:abstractNumId w:val="3"/>
  </w:num>
  <w:num w:numId="7" w16cid:durableId="2076195709">
    <w:abstractNumId w:val="2"/>
  </w:num>
  <w:num w:numId="8" w16cid:durableId="1283880983">
    <w:abstractNumId w:val="1"/>
  </w:num>
  <w:num w:numId="9" w16cid:durableId="616104816">
    <w:abstractNumId w:val="0"/>
  </w:num>
  <w:num w:numId="10" w16cid:durableId="2025547815">
    <w:abstractNumId w:val="7"/>
  </w:num>
  <w:num w:numId="11" w16cid:durableId="1958681200">
    <w:abstractNumId w:val="6"/>
  </w:num>
  <w:num w:numId="12" w16cid:durableId="90590421">
    <w:abstractNumId w:val="5"/>
  </w:num>
  <w:num w:numId="13" w16cid:durableId="1963076867">
    <w:abstractNumId w:val="4"/>
  </w:num>
  <w:num w:numId="14" w16cid:durableId="648944450">
    <w:abstractNumId w:val="12"/>
  </w:num>
  <w:num w:numId="15" w16cid:durableId="1795631071">
    <w:abstractNumId w:val="14"/>
  </w:num>
  <w:num w:numId="16" w16cid:durableId="848983496">
    <w:abstractNumId w:val="10"/>
  </w:num>
  <w:num w:numId="17" w16cid:durableId="1669557728">
    <w:abstractNumId w:val="11"/>
  </w:num>
  <w:num w:numId="18" w16cid:durableId="1813407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EC"/>
    <w:rsid w:val="00043465"/>
    <w:rsid w:val="00046ADC"/>
    <w:rsid w:val="00083051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58"/>
    <w:rsid w:val="004E0EA0"/>
    <w:rsid w:val="004F4746"/>
    <w:rsid w:val="005046F0"/>
    <w:rsid w:val="005352BA"/>
    <w:rsid w:val="00535524"/>
    <w:rsid w:val="00537CC7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62461"/>
    <w:rsid w:val="00775778"/>
    <w:rsid w:val="007A3536"/>
    <w:rsid w:val="007C3018"/>
    <w:rsid w:val="008648B8"/>
    <w:rsid w:val="00864ADB"/>
    <w:rsid w:val="00867C7E"/>
    <w:rsid w:val="008733EC"/>
    <w:rsid w:val="0089634C"/>
    <w:rsid w:val="008A3AC7"/>
    <w:rsid w:val="008A69AD"/>
    <w:rsid w:val="00916931"/>
    <w:rsid w:val="00941352"/>
    <w:rsid w:val="009C6982"/>
    <w:rsid w:val="009D19C9"/>
    <w:rsid w:val="009F5CF9"/>
    <w:rsid w:val="00A32E38"/>
    <w:rsid w:val="00A32F5B"/>
    <w:rsid w:val="00A91619"/>
    <w:rsid w:val="00AA4CC6"/>
    <w:rsid w:val="00AA6141"/>
    <w:rsid w:val="00AC0138"/>
    <w:rsid w:val="00AC4D0B"/>
    <w:rsid w:val="00AD33A9"/>
    <w:rsid w:val="00B012FD"/>
    <w:rsid w:val="00B132EE"/>
    <w:rsid w:val="00B533E6"/>
    <w:rsid w:val="00B53DCE"/>
    <w:rsid w:val="00B77209"/>
    <w:rsid w:val="00B77783"/>
    <w:rsid w:val="00BA3E5A"/>
    <w:rsid w:val="00BC3676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57B9"/>
  <w15:chartTrackingRefBased/>
  <w15:docId w15:val="{9B5A7451-8C63-4E73-84DC-333B424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Rubrik5Char">
    <w:name w:val="Rubrik 5 Char"/>
    <w:link w:val="Rubrik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Rubrik7Char">
    <w:name w:val="Rubrik 7 Char"/>
    <w:link w:val="Rubrik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Rubrik9Char">
    <w:name w:val="Rubrik 9 Char"/>
    <w:link w:val="Rubrik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Innehll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Innehll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link w:val="Sidfot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uiPriority w:val="99"/>
    <w:semiHidden/>
    <w:rsid w:val="00775778"/>
    <w:rPr>
      <w:sz w:val="2"/>
      <w:szCs w:val="22"/>
      <w:lang w:eastAsia="en-US"/>
    </w:rPr>
  </w:style>
  <w:style w:type="character" w:styleId="Hyperlnk">
    <w:name w:val="Hyperlink"/>
    <w:uiPriority w:val="99"/>
    <w:semiHidden/>
    <w:rsid w:val="00B53DCE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EA7EEF"/>
    <w:rPr>
      <w:color w:val="auto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522e-cb91-4290-94e6-f9004b2ad4f4">
      <Value>1</Value>
    </TaxCatchAll>
    <pc5989269dd348b6b1b5ccb18f16fed3 xmlns="5342522e-cb91-4290-94e6-f9004b2ad4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pc5989269dd348b6b1b5ccb18f16fed3>
    <pb38c114153344b4a8ac01227a633d83 xmlns="5342522e-cb91-4290-94e6-f9004b2ad4f4">
      <Terms xmlns="http://schemas.microsoft.com/office/infopath/2007/PartnerControls"/>
    </pb38c114153344b4a8ac01227a633d83>
    <Gallringsbar xmlns="5342522e-cb91-4290-94e6-f9004b2ad4f4">Ja</Gallringsbar>
    <Skyddsvarde xmlns="5342522e-cb91-4290-94e6-f9004b2ad4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_Dokument" ma:contentTypeID="0x01010014A0B615A4987746B2959CA40FE4F9A9007F8BAC81D403C04C9A7AEE12FB6FB010" ma:contentTypeVersion="9" ma:contentTypeDescription="Standdard AF innehållstyp" ma:contentTypeScope="" ma:versionID="0b3d59780eb359709add32998d63bf26">
  <xsd:schema xmlns:xsd="http://www.w3.org/2001/XMLSchema" xmlns:xs="http://www.w3.org/2001/XMLSchema" xmlns:p="http://schemas.microsoft.com/office/2006/metadata/properties" xmlns:ns2="5342522e-cb91-4290-94e6-f9004b2ad4f4" targetNamespace="http://schemas.microsoft.com/office/2006/metadata/properties" ma:root="true" ma:fieldsID="e0c55118100f58d0b818b776ed70e760" ns2:_="">
    <xsd:import namespace="5342522e-cb91-4290-94e6-f9004b2ad4f4"/>
    <xsd:element name="properties">
      <xsd:complexType>
        <xsd:sequence>
          <xsd:element name="documentManagement">
            <xsd:complexType>
              <xsd:all>
                <xsd:element ref="ns2:pc5989269dd348b6b1b5ccb18f16fed3" minOccurs="0"/>
                <xsd:element ref="ns2:TaxCatchAll" minOccurs="0"/>
                <xsd:element ref="ns2:TaxCatchAllLabel" minOccurs="0"/>
                <xsd:element ref="ns2:pb38c114153344b4a8ac01227a633d83" minOccurs="0"/>
                <xsd:element ref="ns2:Gallringsbar" minOccurs="0"/>
                <xsd:element ref="ns2:Skyddsvar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522e-cb91-4290-94e6-f9004b2ad4f4" elementFormDefault="qualified">
    <xsd:import namespace="http://schemas.microsoft.com/office/2006/documentManagement/types"/>
    <xsd:import namespace="http://schemas.microsoft.com/office/infopath/2007/PartnerControls"/>
    <xsd:element name="pc5989269dd348b6b1b5ccb18f16fed3" ma:index="8" nillable="true" ma:taxonomy="true" ma:internalName="pc5989269dd348b6b1b5ccb18f16fed3" ma:taxonomyFieldName="Dokumentstatus" ma:displayName="Dokumentstatus" ma:default="1;#Utkast|4fd34bca-3b4e-4a5b-88f2-24ba8985d36d" ma:fieldId="{9c598926-9dd3-48b6-b1b5-ccb18f16fed3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ea2a01c-44b0-4eee-99b0-a17f8454f47c}" ma:internalName="TaxCatchAll" ma:showField="CatchAllData" ma:web="5342522e-cb91-4290-94e6-f9004b2ad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ea2a01c-44b0-4eee-99b0-a17f8454f47c}" ma:internalName="TaxCatchAllLabel" ma:readOnly="true" ma:showField="CatchAllDataLabel" ma:web="5342522e-cb91-4290-94e6-f9004b2ad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38c114153344b4a8ac01227a633d83" ma:index="12" nillable="true" ma:taxonomy="true" ma:internalName="pb38c114153344b4a8ac01227a633d83" ma:taxonomyFieldName="Dokumenttyp" ma:displayName="Dokumenttyp" ma:default="" ma:fieldId="{9b38c114-1533-44b4-a8ac-01227a633d83}" ma:sspId="93b5fa16-33f7-4e0d-9c60-e37e052098b6" ma:termSetId="b2d44d14-e970-4bd9-b606-a8f608d268b2" ma:anchorId="1faec79e-05e2-4ca8-80e6-d2239223a758" ma:open="false" ma:isKeyword="false">
      <xsd:complexType>
        <xsd:sequence>
          <xsd:element ref="pc:Terms" minOccurs="0" maxOccurs="1"/>
        </xsd:sequence>
      </xsd:complexType>
    </xsd:element>
    <xsd:element name="Gallringsbar" ma:index="14" nillable="true" ma:displayName="Gallringsbar" ma:default="Ja" ma:format="Dropdown" ma:internalName="Gallringsbar" ma:readOnly="false">
      <xsd:simpleType>
        <xsd:restriction base="dms:Choice">
          <xsd:enumeration value="Ja"/>
          <xsd:enumeration value="Nej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C24F8-081D-4BB7-BB3B-180223318839}">
  <ds:schemaRefs>
    <ds:schemaRef ds:uri="http://schemas.microsoft.com/office/2006/metadata/properties"/>
    <ds:schemaRef ds:uri="http://schemas.microsoft.com/office/infopath/2007/PartnerControls"/>
    <ds:schemaRef ds:uri="5342522e-cb91-4290-94e6-f9004b2ad4f4"/>
  </ds:schemaRefs>
</ds:datastoreItem>
</file>

<file path=customXml/itemProps2.xml><?xml version="1.0" encoding="utf-8"?>
<ds:datastoreItem xmlns:ds="http://schemas.openxmlformats.org/officeDocument/2006/customXml" ds:itemID="{3D2BB10C-019E-4778-9FD3-DB33446E3D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D1193-08CF-4AEA-B4BC-16F7F1316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1589F-9593-4865-AB67-EC828E56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522e-cb91-4290-94e6-f9004b2a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1</TotalTime>
  <Pages>2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&lt;[Klicka och skriv titel]&gt;</vt:lpstr>
    </vt:vector>
  </TitlesOfParts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Perlerot</dc:creator>
  <cp:keywords/>
  <dc:description>Af 00008_3.0_(2018-06-19, AF2000)</dc:description>
  <cp:lastModifiedBy>Mia Alfredsson</cp:lastModifiedBy>
  <cp:revision>2</cp:revision>
  <cp:lastPrinted>2015-03-23T15:58:00Z</cp:lastPrinted>
  <dcterms:created xsi:type="dcterms:W3CDTF">2023-11-08T09:55:00Z</dcterms:created>
  <dcterms:modified xsi:type="dcterms:W3CDTF">2023-11-08T09:55:00Z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danhe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Helena Perlerot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010-486 21 44</vt:lpwstr>
  </property>
  <property fmtid="{D5CDD505-2E9C-101B-9397-08002B2CF9AE}" pid="27" name="cdpCellphone">
    <vt:lpwstr/>
  </property>
  <property fmtid="{D5CDD505-2E9C-101B-9397-08002B2CF9AE}" pid="28" name="cdpEmail">
    <vt:lpwstr>helena.perlerot@arbetsformedlingen.se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Sök Jönköping</vt:lpwstr>
  </property>
  <property fmtid="{D5CDD505-2E9C-101B-9397-08002B2CF9AE}" pid="39" name="cdpSign">
    <vt:lpwstr/>
  </property>
  <property fmtid="{D5CDD505-2E9C-101B-9397-08002B2CF9AE}" pid="40" name="ContentTypeId">
    <vt:lpwstr>0x01010014A0B615A4987746B2959CA40FE4F9A9007F8BAC81D403C04C9A7AEE12FB6FB010</vt:lpwstr>
  </property>
  <property fmtid="{D5CDD505-2E9C-101B-9397-08002B2CF9AE}" pid="41" name="Dokumentstatus">
    <vt:lpwstr>1;#Utkast|4fd34bca-3b4e-4a5b-88f2-24ba8985d36d</vt:lpwstr>
  </property>
</Properties>
</file>